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0389" w:rsidRDefault="00E86DE5" w:rsidP="00B00389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2E629C">
        <w:rPr>
          <w:rFonts w:ascii="Times New Roman" w:hAnsi="Times New Roman" w:cs="Times New Roman"/>
          <w:b/>
          <w:sz w:val="24"/>
          <w:szCs w:val="24"/>
        </w:rPr>
        <w:t>10А Биология Понедельник 18.05</w:t>
      </w:r>
      <w:r w:rsidR="00B00389">
        <w:rPr>
          <w:rFonts w:ascii="Times New Roman" w:hAnsi="Times New Roman" w:cs="Times New Roman"/>
          <w:b/>
          <w:sz w:val="24"/>
          <w:szCs w:val="24"/>
        </w:rPr>
        <w:t>.2020</w:t>
      </w:r>
    </w:p>
    <w:p w:rsidR="00B00389" w:rsidRDefault="00B00389" w:rsidP="00B00389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Тема.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D6FE7">
        <w:rPr>
          <w:rFonts w:ascii="Times New Roman" w:hAnsi="Times New Roman" w:cs="Times New Roman"/>
          <w:sz w:val="24"/>
          <w:szCs w:val="24"/>
        </w:rPr>
        <w:t>Итоговая контрольная работа за курс биологии в 10 классе</w:t>
      </w:r>
      <w:r w:rsidR="00164A2C">
        <w:rPr>
          <w:rFonts w:ascii="Times New Roman" w:hAnsi="Times New Roman" w:cs="Times New Roman"/>
          <w:sz w:val="24"/>
          <w:szCs w:val="24"/>
        </w:rPr>
        <w:t>.</w:t>
      </w:r>
    </w:p>
    <w:p w:rsidR="00164A2C" w:rsidRPr="00164A2C" w:rsidRDefault="00164A2C" w:rsidP="00164A2C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(Выполняем на двойных листочках)</w:t>
      </w:r>
    </w:p>
    <w:tbl>
      <w:tblPr>
        <w:tblStyle w:val="a6"/>
        <w:tblW w:w="11023" w:type="dxa"/>
        <w:tblLook w:val="04A0" w:firstRow="1" w:lastRow="0" w:firstColumn="1" w:lastColumn="0" w:noHBand="0" w:noVBand="1"/>
      </w:tblPr>
      <w:tblGrid>
        <w:gridCol w:w="5495"/>
        <w:gridCol w:w="5528"/>
      </w:tblGrid>
      <w:tr w:rsidR="00F17A1C" w:rsidRPr="00164A2C" w:rsidTr="00F17A1C">
        <w:trPr>
          <w:trHeight w:val="1543"/>
        </w:trPr>
        <w:tc>
          <w:tcPr>
            <w:tcW w:w="5495" w:type="dxa"/>
          </w:tcPr>
          <w:p w:rsidR="00164A2C" w:rsidRPr="00164A2C" w:rsidRDefault="00164A2C" w:rsidP="00164A2C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 по биологии</w:t>
            </w: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за 2019-2020 учебный год</w:t>
            </w: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ученик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а(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цы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) 10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 класса</w:t>
            </w: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Большеатнинская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Атнинского</w:t>
            </w:r>
            <w:proofErr w:type="spellEnd"/>
            <w:r w:rsidRPr="00164A2C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района РТ</w:t>
            </w: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………………………..(ФИ)</w:t>
            </w: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84779" w:rsidRPr="00164A2C" w:rsidRDefault="00A84779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64A2C" w:rsidRPr="00164A2C" w:rsidRDefault="00164A2C" w:rsidP="00164A2C">
            <w:pPr>
              <w:spacing w:line="240" w:lineRule="atLeast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Pr="00164A2C">
              <w:rPr>
                <w:rFonts w:ascii="Times New Roman" w:hAnsi="Times New Roman" w:cs="Times New Roman"/>
                <w:sz w:val="24"/>
                <w:szCs w:val="24"/>
              </w:rPr>
              <w:t>.05.20</w:t>
            </w:r>
          </w:p>
        </w:tc>
        <w:tc>
          <w:tcPr>
            <w:tcW w:w="5528" w:type="dxa"/>
          </w:tcPr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</w:t>
            </w:r>
            <w:r w:rsidRPr="00F17A1C">
              <w:rPr>
                <w:rFonts w:ascii="Times New Roman" w:eastAsia="Times New Roman" w:hAnsi="Times New Roman" w:cs="Times New Roman"/>
                <w:b/>
                <w:i/>
                <w:sz w:val="16"/>
                <w:szCs w:val="16"/>
                <w:lang w:eastAsia="ru-RU"/>
              </w:rPr>
              <w:t xml:space="preserve">   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 выполнении части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выберите только один верный ответ.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Запасы белков в клетке образуются в результате 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энергетического обмена веществ    2) пластического обмена веществ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3) роста клетки                                      4) размножения клетки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Какой функции не выполняют в организме жиры?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1)строительной   2) энергетической  3)транспортной    4)</w:t>
            </w:r>
            <w:proofErr w:type="spell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терморегуляционной</w:t>
            </w:r>
            <w:proofErr w:type="spellEnd"/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А3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АТФ в клетке синтезируется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на рибосомах    2) в митохондриях  3) в лизосомах       4) в ядре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4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Роль фотосинтеза заключается 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обогащении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атмосферы углекислым газом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2) 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использовании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солнечной энергии для биосинтеза белков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3) 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образовании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органических веществ и кислорода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4) 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использовании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азота для жизнедеятельности растений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А5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Синонимом термина «ядерные организмы» является термин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прокариоты       2) эукариоты           3) автотрофы         4) гетеротрофы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6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Биохимические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реакции, протекающие в организме ускоряются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гормонами        2) ферментами         3) витаминами        4) пигментами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7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Фаза деления клетки, при которой хроматиды расходятся к полюсам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профаза            2) метафаза              3) анафаза                 4) телофаза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А8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Носителями наследственной информации в клетке являются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хлоропласты   2) хромосомы           3) рибосомы             4) аппарат </w:t>
            </w:r>
            <w:proofErr w:type="spell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Гольджи</w:t>
            </w:r>
            <w:proofErr w:type="spellEnd"/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9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Клеточную теорию сформулировали  </w:t>
            </w:r>
          </w:p>
          <w:p w:rsid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Шлейден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и 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Шв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анн       2) Геккель и Мюллер 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3)Уотсон и Крик              4)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Ламарк и Дарвин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А10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Генотип  </w:t>
            </w:r>
            <w:proofErr w:type="spell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дигомозиготы</w:t>
            </w:r>
            <w:proofErr w:type="spell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1) ААВВ              2) </w:t>
            </w:r>
            <w:proofErr w:type="spell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АаВв</w:t>
            </w:r>
            <w:proofErr w:type="spell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3) АВ                       4) </w:t>
            </w:r>
            <w:proofErr w:type="spell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Аа</w:t>
            </w:r>
            <w:proofErr w:type="spellEnd"/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А11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Наука о выведении новых сортов и пород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1) генетика          2) селекция                 3) цитология         4) морфология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А12.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Сколько хромосом содержится в соматических клетках человека?                                                      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1) 46                     2) 92                             3) 23                       4) 100</w:t>
            </w:r>
          </w:p>
          <w:p w:rsidR="00F17A1C" w:rsidRPr="00F17A1C" w:rsidRDefault="00623462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 части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задания с множественным ответом. </w:t>
            </w:r>
            <w:r w:rsidR="00F17A1C"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  <w:proofErr w:type="gramStart"/>
            <w:r w:rsidR="00F17A1C"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  <w:proofErr w:type="gramEnd"/>
            <w:r w:rsidR="00F17A1C"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Выберите признаки мейоза 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  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А) количество хромосом в дочерних клетках не изменяется по сравнению с 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материнской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Б) процесс завершается в результате одного деления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В) образуется 4 клетки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Г) процесс обеспечивает рост организма 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Д) обеспечивает образование гамет и половое размножение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Е) происходит кроссинговер</w:t>
            </w:r>
          </w:p>
          <w:p w:rsid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. Установите соответствие между химическими веществами и их признаками. Ответ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запишите в виде  последовательности цифр.</w:t>
            </w:r>
          </w:p>
          <w:p w:rsid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>Признаки: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                                   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</w:t>
            </w:r>
            <w:r w:rsidRPr="00F17A1C">
              <w:rPr>
                <w:rFonts w:ascii="Times New Roman" w:eastAsia="Times New Roman" w:hAnsi="Times New Roman" w:cs="Times New Roman"/>
                <w:i/>
                <w:sz w:val="16"/>
                <w:szCs w:val="16"/>
                <w:u w:val="single"/>
                <w:lang w:eastAsia="ru-RU"/>
              </w:rPr>
              <w:t>Вещества: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</w:t>
            </w:r>
          </w:p>
          <w:p w:rsid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А) основной строительный материал   </w:t>
            </w:r>
            <w:r w:rsidR="006234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1. Нуклеиновые кислоты   </w:t>
            </w:r>
          </w:p>
          <w:p w:rsid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Б) образуют ферменты                     </w:t>
            </w:r>
            <w:r w:rsidR="00623462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 Белки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В) несут генетическую информацию  </w:t>
            </w:r>
          </w:p>
          <w:p w:rsid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Г) синтезируются в ядре клетки 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Д) синтезируются на рибосомах   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Е) состоят из нуклеотидов.</w:t>
            </w:r>
          </w:p>
          <w:p w:rsidR="00623462" w:rsidRPr="00623462" w:rsidRDefault="00623462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2346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 части</w:t>
            </w:r>
            <w:proofErr w:type="gramStart"/>
            <w:r w:rsidRPr="0062346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С</w:t>
            </w:r>
            <w:proofErr w:type="gramEnd"/>
            <w:r w:rsidRPr="00623462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 xml:space="preserve"> запишите  развернутый ответ. </w:t>
            </w:r>
          </w:p>
          <w:p w:rsidR="00F17A1C" w:rsidRPr="00F17A1C" w:rsidRDefault="00F17A1C" w:rsidP="00F17A1C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чём преимущества полового размножения?</w:t>
            </w:r>
          </w:p>
          <w:p w:rsidR="00164A2C" w:rsidRPr="00164A2C" w:rsidRDefault="00F17A1C" w:rsidP="00623462">
            <w:pPr>
              <w:ind w:right="-850"/>
              <w:contextualSpacing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С</w:t>
            </w:r>
            <w:proofErr w:type="gramStart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2</w:t>
            </w:r>
            <w:proofErr w:type="gramEnd"/>
            <w:r w:rsidRPr="00F17A1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.</w:t>
            </w:r>
            <w:r w:rsidRPr="00F17A1C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Почему неизлечима болезнь Дауна</w:t>
            </w:r>
          </w:p>
        </w:tc>
      </w:tr>
    </w:tbl>
    <w:p w:rsidR="00164A2C" w:rsidRPr="00164A2C" w:rsidRDefault="00164A2C" w:rsidP="00164A2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164A2C">
        <w:rPr>
          <w:rFonts w:ascii="Times New Roman" w:hAnsi="Times New Roman" w:cs="Times New Roman"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>3) Домашняя работа.</w:t>
      </w:r>
      <w:r w:rsidRPr="00164A2C">
        <w:rPr>
          <w:rFonts w:ascii="Times New Roman" w:hAnsi="Times New Roman" w:cs="Times New Roman"/>
          <w:sz w:val="24"/>
          <w:szCs w:val="24"/>
          <w:lang w:val="tt-RU"/>
        </w:rPr>
        <w:t xml:space="preserve">  Повторение изученного.</w:t>
      </w:r>
    </w:p>
    <w:p w:rsidR="00164A2C" w:rsidRPr="00164A2C" w:rsidRDefault="00164A2C" w:rsidP="00164A2C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164A2C" w:rsidRPr="00164A2C" w:rsidRDefault="00164A2C" w:rsidP="00164A2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 w:rsidRPr="00164A2C">
        <w:fldChar w:fldCharType="begin"/>
      </w:r>
      <w:r w:rsidRPr="00164A2C">
        <w:instrText xml:space="preserve"> HYPERLINK "mailto:leisirabarieva@mail.ru" </w:instrText>
      </w:r>
      <w:r w:rsidRPr="00164A2C">
        <w:fldChar w:fldCharType="separate"/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leisirabarieva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@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mail</w:t>
      </w:r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</w:rPr>
        <w:t>.</w:t>
      </w:r>
      <w:proofErr w:type="spellStart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t>ru</w:t>
      </w:r>
      <w:proofErr w:type="spellEnd"/>
      <w:r w:rsidRPr="00164A2C">
        <w:rPr>
          <w:rFonts w:ascii="Times New Roman" w:hAnsi="Times New Roman" w:cs="Times New Roman"/>
          <w:b/>
          <w:color w:val="0000FF" w:themeColor="hyperlink"/>
          <w:sz w:val="24"/>
          <w:szCs w:val="24"/>
          <w:u w:val="single"/>
          <w:lang w:val="en-US"/>
        </w:rPr>
        <w:fldChar w:fldCharType="end"/>
      </w:r>
      <w:r w:rsidRPr="00164A2C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164A2C" w:rsidRPr="00164A2C" w:rsidRDefault="00164A2C" w:rsidP="00164A2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 w:rsidRPr="00164A2C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64A2C"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164A2C" w:rsidRPr="00164A2C" w:rsidRDefault="00164A2C" w:rsidP="00164A2C">
      <w:pPr>
        <w:spacing w:line="240" w:lineRule="atLeast"/>
        <w:contextualSpacing/>
        <w:jc w:val="both"/>
        <w:rPr>
          <w:rFonts w:ascii="Times New Roman" w:eastAsia="Times New Roman" w:hAnsi="Times New Roman" w:cs="Times New Roman"/>
          <w:color w:val="FF0000"/>
          <w:sz w:val="20"/>
          <w:szCs w:val="20"/>
          <w:lang w:eastAsia="ru-RU"/>
        </w:rPr>
      </w:pPr>
      <w:r w:rsidRPr="00164A2C">
        <w:rPr>
          <w:rFonts w:ascii="Times New Roman" w:hAnsi="Times New Roman" w:cs="Times New Roman"/>
          <w:b/>
          <w:sz w:val="24"/>
          <w:szCs w:val="24"/>
        </w:rPr>
        <w:tab/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Контрольную работу выполняем 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 xml:space="preserve">во время урока и присылаем  до 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0</w:t>
      </w:r>
      <w:r w:rsidR="004C6386"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</w:t>
      </w:r>
      <w:r w:rsidR="004C6386">
        <w:rPr>
          <w:rFonts w:ascii="Times New Roman" w:hAnsi="Times New Roman" w:cs="Times New Roman"/>
          <w:b/>
          <w:color w:val="FF0000"/>
          <w:sz w:val="24"/>
          <w:szCs w:val="24"/>
        </w:rPr>
        <w:t>3</w:t>
      </w:r>
      <w:bookmarkStart w:id="0" w:name="_GoBack"/>
      <w:bookmarkEnd w:id="0"/>
      <w:r>
        <w:rPr>
          <w:rFonts w:ascii="Times New Roman" w:hAnsi="Times New Roman" w:cs="Times New Roman"/>
          <w:b/>
          <w:color w:val="FF0000"/>
          <w:sz w:val="24"/>
          <w:szCs w:val="24"/>
        </w:rPr>
        <w:t>5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1</w:t>
      </w:r>
      <w:r>
        <w:rPr>
          <w:rFonts w:ascii="Times New Roman" w:hAnsi="Times New Roman" w:cs="Times New Roman"/>
          <w:b/>
          <w:color w:val="FF0000"/>
          <w:sz w:val="24"/>
          <w:szCs w:val="24"/>
        </w:rPr>
        <w:t>8</w:t>
      </w:r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.05.2020</w:t>
      </w:r>
      <w:proofErr w:type="gramStart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!</w:t>
      </w:r>
      <w:proofErr w:type="gramEnd"/>
      <w:r w:rsidRPr="00164A2C">
        <w:rPr>
          <w:rFonts w:ascii="Times New Roman" w:hAnsi="Times New Roman" w:cs="Times New Roman"/>
          <w:b/>
          <w:color w:val="FF0000"/>
          <w:sz w:val="24"/>
          <w:szCs w:val="24"/>
        </w:rPr>
        <w:t>!!!!!!!!</w:t>
      </w:r>
    </w:p>
    <w:p w:rsidR="00B00389" w:rsidRDefault="00B00389" w:rsidP="00B00389">
      <w:pPr>
        <w:spacing w:line="240" w:lineRule="atLeast"/>
        <w:contextualSpacing/>
        <w:jc w:val="both"/>
        <w:rPr>
          <w:rFonts w:ascii="Times New Roman" w:hAnsi="Times New Roman" w:cs="Times New Roman"/>
          <w:noProof/>
          <w:sz w:val="24"/>
          <w:szCs w:val="24"/>
          <w:lang w:eastAsia="ru-RU"/>
        </w:rPr>
      </w:pPr>
    </w:p>
    <w:p w:rsidR="00B00389" w:rsidRDefault="00B00389" w:rsidP="00164A2C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tab/>
      </w:r>
      <w:r w:rsidR="00164A2C">
        <w:rPr>
          <w:rFonts w:ascii="Times New Roman" w:hAnsi="Times New Roman" w:cs="Times New Roman"/>
          <w:noProof/>
          <w:sz w:val="24"/>
          <w:szCs w:val="24"/>
          <w:lang w:eastAsia="ru-RU"/>
        </w:rPr>
        <w:t xml:space="preserve"> </w:t>
      </w:r>
    </w:p>
    <w:p w:rsidR="00107E1B" w:rsidRDefault="008B3D63" w:rsidP="00B00389">
      <w:pPr>
        <w:spacing w:line="240" w:lineRule="atLeast"/>
        <w:contextualSpacing/>
      </w:pPr>
    </w:p>
    <w:sectPr w:rsidR="00107E1B" w:rsidSect="00B0038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6654"/>
    <w:rsid w:val="00164A2C"/>
    <w:rsid w:val="002E629C"/>
    <w:rsid w:val="002F6654"/>
    <w:rsid w:val="003D6FE7"/>
    <w:rsid w:val="004C6386"/>
    <w:rsid w:val="00623462"/>
    <w:rsid w:val="008A0ADE"/>
    <w:rsid w:val="008B3D63"/>
    <w:rsid w:val="00A84779"/>
    <w:rsid w:val="00B00389"/>
    <w:rsid w:val="00DC5D88"/>
    <w:rsid w:val="00E86DE5"/>
    <w:rsid w:val="00F17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3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3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389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003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389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64A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935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1</Pages>
  <Words>533</Words>
  <Characters>3042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2020-05-14T10:17:00Z</dcterms:created>
  <dcterms:modified xsi:type="dcterms:W3CDTF">2020-05-14T12:15:00Z</dcterms:modified>
</cp:coreProperties>
</file>